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4ECE" w14:textId="77777777" w:rsidR="009E162F" w:rsidRDefault="009E162F" w:rsidP="009E162F">
      <w:pPr>
        <w:jc w:val="center"/>
        <w:rPr>
          <w:rFonts w:ascii="Arial" w:hAnsi="Arial" w:cs="Arial"/>
          <w:b/>
          <w:sz w:val="32"/>
          <w:szCs w:val="32"/>
        </w:rPr>
      </w:pPr>
    </w:p>
    <w:p w14:paraId="07C127C8" w14:textId="77777777" w:rsidR="009E162F" w:rsidRDefault="009E162F" w:rsidP="009E162F">
      <w:pPr>
        <w:jc w:val="center"/>
        <w:rPr>
          <w:rFonts w:ascii="Arial" w:hAnsi="Arial" w:cs="Arial"/>
          <w:b/>
          <w:sz w:val="32"/>
          <w:szCs w:val="32"/>
        </w:rPr>
      </w:pPr>
    </w:p>
    <w:p w14:paraId="181FC959" w14:textId="77777777" w:rsidR="009E162F" w:rsidRPr="000B4992" w:rsidRDefault="009E162F" w:rsidP="009E162F">
      <w:pPr>
        <w:jc w:val="center"/>
        <w:rPr>
          <w:rFonts w:ascii="Arial" w:hAnsi="Arial" w:cs="Arial"/>
        </w:rPr>
      </w:pPr>
      <w:r w:rsidRPr="000B4992">
        <w:rPr>
          <w:rFonts w:ascii="Arial" w:hAnsi="Arial" w:cs="Arial"/>
          <w:b/>
          <w:sz w:val="32"/>
          <w:szCs w:val="32"/>
        </w:rPr>
        <w:t>Net Increase Worksheet</w:t>
      </w:r>
    </w:p>
    <w:p w14:paraId="167C1CD2" w14:textId="77777777" w:rsidR="009E162F" w:rsidRPr="000B4992" w:rsidRDefault="009E162F" w:rsidP="009E162F">
      <w:pPr>
        <w:jc w:val="center"/>
        <w:rPr>
          <w:rFonts w:ascii="Arial" w:hAnsi="Arial" w:cs="Arial"/>
          <w:b/>
          <w:sz w:val="32"/>
          <w:szCs w:val="32"/>
        </w:rPr>
      </w:pPr>
      <w:r w:rsidRPr="000B4992">
        <w:rPr>
          <w:rFonts w:ascii="Arial" w:hAnsi="Arial" w:cs="Arial"/>
          <w:b/>
          <w:sz w:val="32"/>
          <w:szCs w:val="32"/>
        </w:rPr>
        <w:t>Attachment for the Application for Quality Jobs Tax Credits</w:t>
      </w:r>
    </w:p>
    <w:p w14:paraId="326A74B0" w14:textId="77777777" w:rsidR="009E162F" w:rsidRPr="000B4992" w:rsidRDefault="009E162F" w:rsidP="009E162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91"/>
        <w:gridCol w:w="6679"/>
      </w:tblGrid>
      <w:tr w:rsidR="009E162F" w:rsidRPr="000B4992" w14:paraId="666F00B2" w14:textId="77777777" w:rsidTr="003E44BF">
        <w:trPr>
          <w:jc w:val="center"/>
        </w:trPr>
        <w:tc>
          <w:tcPr>
            <w:tcW w:w="3225" w:type="dxa"/>
          </w:tcPr>
          <w:p w14:paraId="390B59F5" w14:textId="77777777" w:rsidR="009E162F" w:rsidRPr="000B4992" w:rsidRDefault="009E162F" w:rsidP="003E44BF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Taxpayer</w:t>
            </w:r>
            <w:r w:rsidRPr="000B4992">
              <w:rPr>
                <w:rFonts w:ascii="Arial" w:hAnsi="Arial" w:cs="Arial"/>
                <w:b/>
                <w:sz w:val="32"/>
                <w:szCs w:val="32"/>
              </w:rPr>
              <w:t xml:space="preserve"> Name: </w:t>
            </w:r>
          </w:p>
        </w:tc>
        <w:tc>
          <w:tcPr>
            <w:tcW w:w="6351" w:type="dxa"/>
          </w:tcPr>
          <w:p w14:paraId="0386D390" w14:textId="77777777" w:rsidR="009E162F" w:rsidRPr="000B4992" w:rsidRDefault="009E162F" w:rsidP="003E44BF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E162F" w:rsidRPr="000B4992" w14:paraId="5DA29601" w14:textId="77777777" w:rsidTr="003E44BF">
        <w:trPr>
          <w:jc w:val="center"/>
        </w:trPr>
        <w:tc>
          <w:tcPr>
            <w:tcW w:w="3225" w:type="dxa"/>
          </w:tcPr>
          <w:p w14:paraId="4B7A8E25" w14:textId="77777777" w:rsidR="009E162F" w:rsidRPr="000B4992" w:rsidRDefault="009E162F" w:rsidP="003E44BF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0B4992">
              <w:rPr>
                <w:rFonts w:ascii="Arial" w:hAnsi="Arial" w:cs="Arial"/>
                <w:b/>
                <w:sz w:val="32"/>
                <w:szCs w:val="32"/>
              </w:rPr>
              <w:t xml:space="preserve">Tax Year: </w:t>
            </w:r>
          </w:p>
        </w:tc>
        <w:tc>
          <w:tcPr>
            <w:tcW w:w="6351" w:type="dxa"/>
          </w:tcPr>
          <w:p w14:paraId="37AC0758" w14:textId="4C8E0AFE" w:rsidR="009E162F" w:rsidRPr="000B4992" w:rsidRDefault="002D07DC" w:rsidP="003E44BF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3A7181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</w:tr>
    </w:tbl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81"/>
        <w:gridCol w:w="3471"/>
        <w:gridCol w:w="537"/>
        <w:gridCol w:w="2180"/>
        <w:gridCol w:w="567"/>
        <w:gridCol w:w="2182"/>
        <w:gridCol w:w="16"/>
      </w:tblGrid>
      <w:tr w:rsidR="009E162F" w:rsidRPr="000B4992" w14:paraId="582FD4A7" w14:textId="77777777" w:rsidTr="003E44BF">
        <w:trPr>
          <w:trHeight w:val="981"/>
          <w:jc w:val="center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</w:tcBorders>
          </w:tcPr>
          <w:p w14:paraId="416198CD" w14:textId="77777777" w:rsidR="009E162F" w:rsidRPr="000B4992" w:rsidRDefault="009E162F" w:rsidP="003E44BF">
            <w:pPr>
              <w:spacing w:before="240"/>
              <w:rPr>
                <w:rFonts w:ascii="Arial" w:hAnsi="Arial" w:cs="Arial"/>
                <w:sz w:val="24"/>
              </w:rPr>
            </w:pPr>
            <w:r w:rsidRPr="000B4992">
              <w:rPr>
                <w:rFonts w:ascii="Arial" w:hAnsi="Arial" w:cs="Arial"/>
                <w:sz w:val="22"/>
              </w:rPr>
              <w:t xml:space="preserve">Calculate the average number of new full-time employees in </w:t>
            </w:r>
            <w:r w:rsidRPr="000B4992">
              <w:rPr>
                <w:rFonts w:ascii="Arial" w:hAnsi="Arial" w:cs="Arial"/>
                <w:b/>
                <w:sz w:val="22"/>
              </w:rPr>
              <w:t>ARIZONA</w:t>
            </w:r>
            <w:r w:rsidRPr="000B4992">
              <w:rPr>
                <w:rFonts w:ascii="Arial" w:hAnsi="Arial" w:cs="Arial"/>
                <w:sz w:val="22"/>
              </w:rPr>
              <w:t xml:space="preserve"> using the following table. I</w:t>
            </w:r>
            <w:r>
              <w:rPr>
                <w:rFonts w:ascii="Arial" w:hAnsi="Arial" w:cs="Arial"/>
                <w:sz w:val="22"/>
              </w:rPr>
              <w:t>nclude only full-time positions; c</w:t>
            </w:r>
            <w:r w:rsidRPr="000B4992">
              <w:rPr>
                <w:rFonts w:ascii="Arial" w:hAnsi="Arial" w:cs="Arial"/>
                <w:sz w:val="22"/>
              </w:rPr>
              <w:t>redits are not allowed for leased or contract employees or for independent contractors.</w:t>
            </w:r>
          </w:p>
        </w:tc>
      </w:tr>
      <w:tr w:rsidR="009E162F" w:rsidRPr="000B4992" w14:paraId="5E72C2EE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43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FDDEE3" w14:textId="77777777" w:rsidR="009E162F" w:rsidRPr="000B4992" w:rsidRDefault="009E162F" w:rsidP="003E44BF">
            <w:pPr>
              <w:pStyle w:val="Heading7"/>
              <w:spacing w:before="0"/>
              <w:rPr>
                <w:rFonts w:ascii="Arial" w:hAnsi="Arial" w:cs="Arial"/>
                <w:color w:val="auto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5C8A99" w14:textId="77777777" w:rsidR="009E162F" w:rsidRPr="000B4992" w:rsidRDefault="009E162F" w:rsidP="003E44B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3DEB25" w14:textId="77777777" w:rsidR="009E162F" w:rsidRPr="000B4992" w:rsidRDefault="009E162F" w:rsidP="003E44B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9E162F" w:rsidRPr="000B4992" w14:paraId="5EB340B5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AD1227" w14:textId="77777777" w:rsidR="009E162F" w:rsidRPr="000B4992" w:rsidRDefault="009E162F" w:rsidP="003E44BF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0B4992">
              <w:rPr>
                <w:rFonts w:ascii="Arial" w:hAnsi="Arial" w:cs="Arial"/>
                <w:b/>
                <w:i/>
                <w:sz w:val="22"/>
              </w:rPr>
              <w:t>Worksheet for Net Increase in Employees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5F5F" w14:textId="77777777" w:rsidR="009E162F" w:rsidRPr="000B4992" w:rsidRDefault="009E162F" w:rsidP="003E44BF">
            <w:pPr>
              <w:spacing w:before="200"/>
              <w:jc w:val="center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 xml:space="preserve">Total # of full-time employees in ARIZONA during the </w:t>
            </w:r>
            <w:r w:rsidRPr="003A7181">
              <w:rPr>
                <w:rFonts w:ascii="Arial" w:hAnsi="Arial" w:cs="Arial"/>
                <w:b/>
                <w:bCs/>
              </w:rPr>
              <w:t>CURRENT</w:t>
            </w:r>
            <w:r>
              <w:rPr>
                <w:rFonts w:ascii="Arial" w:hAnsi="Arial" w:cs="Arial"/>
              </w:rPr>
              <w:t xml:space="preserve"> Tax</w:t>
            </w:r>
            <w:r w:rsidRPr="000B4992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AD6E" w14:textId="73F1950B" w:rsidR="009E162F" w:rsidRPr="000B4992" w:rsidRDefault="009E162F" w:rsidP="003E44BF">
            <w:pPr>
              <w:spacing w:before="200"/>
              <w:jc w:val="center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 xml:space="preserve">Total # of full-time employees in ARIZONA during the </w:t>
            </w:r>
            <w:r w:rsidRPr="003A7181">
              <w:rPr>
                <w:rFonts w:ascii="Arial" w:hAnsi="Arial" w:cs="Arial"/>
                <w:b/>
                <w:bCs/>
              </w:rPr>
              <w:t>PRECEDING</w:t>
            </w:r>
            <w:r w:rsidRPr="000B4992">
              <w:rPr>
                <w:rFonts w:ascii="Arial" w:hAnsi="Arial" w:cs="Arial"/>
              </w:rPr>
              <w:t xml:space="preserve"> Tax Year</w:t>
            </w:r>
          </w:p>
        </w:tc>
      </w:tr>
      <w:tr w:rsidR="009E162F" w:rsidRPr="000B4992" w14:paraId="163F4EED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DC6413D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1.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C180B3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732E10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January 31</w:t>
            </w:r>
            <w:r w:rsidRPr="000B4992">
              <w:rPr>
                <w:rFonts w:ascii="Arial" w:hAnsi="Arial" w:cs="Arial"/>
                <w:vertAlign w:val="superscript"/>
              </w:rPr>
              <w:t>st</w:t>
            </w:r>
            <w:r w:rsidRPr="000B4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BB1041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B4B95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51E52E87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5C38BA1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2.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D05571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6A7B23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February 28</w:t>
            </w:r>
            <w:r w:rsidRPr="000B4992">
              <w:rPr>
                <w:rFonts w:ascii="Arial" w:hAnsi="Arial" w:cs="Arial"/>
                <w:vertAlign w:val="superscript"/>
              </w:rPr>
              <w:t>th</w:t>
            </w:r>
            <w:r w:rsidRPr="000B4992">
              <w:rPr>
                <w:rFonts w:ascii="Arial" w:hAnsi="Arial" w:cs="Arial"/>
              </w:rPr>
              <w:t xml:space="preserve"> or 29</w:t>
            </w:r>
            <w:r w:rsidRPr="000B4992">
              <w:rPr>
                <w:rFonts w:ascii="Arial" w:hAnsi="Arial" w:cs="Arial"/>
                <w:vertAlign w:val="superscript"/>
              </w:rPr>
              <w:t>th</w:t>
            </w:r>
            <w:r w:rsidRPr="000B4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02B233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7B291E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031C405A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036C795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3.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939777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267F22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March 31</w:t>
            </w:r>
            <w:r w:rsidRPr="000B4992">
              <w:rPr>
                <w:rFonts w:ascii="Arial" w:hAnsi="Arial" w:cs="Arial"/>
                <w:vertAlign w:val="superscript"/>
              </w:rPr>
              <w:t>st</w:t>
            </w:r>
            <w:r w:rsidRPr="000B4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7F918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4BDAF9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2AA65082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DDD7184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4.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58D754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49A487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April 30</w:t>
            </w:r>
            <w:r w:rsidRPr="000B4992">
              <w:rPr>
                <w:rFonts w:ascii="Arial" w:hAnsi="Arial" w:cs="Arial"/>
                <w:vertAlign w:val="superscript"/>
              </w:rPr>
              <w:t>th</w:t>
            </w:r>
            <w:r w:rsidRPr="000B4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9C847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C52196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2B6AC7D9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496B5CF9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5.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DA9CD1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BEC807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May 31</w:t>
            </w:r>
            <w:r w:rsidRPr="000B4992">
              <w:rPr>
                <w:rFonts w:ascii="Arial" w:hAnsi="Arial" w:cs="Arial"/>
                <w:vertAlign w:val="superscript"/>
              </w:rPr>
              <w:t>st</w:t>
            </w:r>
            <w:r w:rsidRPr="000B4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0CA708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70CCBA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3C88538B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A81A63A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6.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D2C31C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293B9F4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June 30</w:t>
            </w:r>
            <w:r w:rsidRPr="000B4992">
              <w:rPr>
                <w:rFonts w:ascii="Arial" w:hAnsi="Arial" w:cs="Arial"/>
                <w:vertAlign w:val="superscript"/>
              </w:rPr>
              <w:t>th</w:t>
            </w:r>
            <w:r w:rsidRPr="000B4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182A3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D5526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4AFD409E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54F9D2F0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7.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1E1A0E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DA4EE6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July 31</w:t>
            </w:r>
            <w:r w:rsidRPr="000B4992">
              <w:rPr>
                <w:rFonts w:ascii="Arial" w:hAnsi="Arial" w:cs="Arial"/>
                <w:vertAlign w:val="superscript"/>
              </w:rPr>
              <w:t>st</w:t>
            </w:r>
            <w:r w:rsidRPr="000B4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118FCB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6281B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2176EA85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0A4B8B3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8.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4E99EB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73C5FB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August 31</w:t>
            </w:r>
            <w:r w:rsidRPr="000B4992">
              <w:rPr>
                <w:rFonts w:ascii="Arial" w:hAnsi="Arial" w:cs="Arial"/>
                <w:vertAlign w:val="superscript"/>
              </w:rPr>
              <w:t>st</w:t>
            </w:r>
            <w:r w:rsidRPr="000B4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7F0087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442CC9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210CF033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A0FBF70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9.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3024B2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FCA7EA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September 30</w:t>
            </w:r>
            <w:r w:rsidRPr="000B4992">
              <w:rPr>
                <w:rFonts w:ascii="Arial" w:hAnsi="Arial" w:cs="Arial"/>
                <w:vertAlign w:val="superscript"/>
              </w:rPr>
              <w:t>th</w:t>
            </w:r>
            <w:r w:rsidRPr="000B4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2A189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BBE353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1C532515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867908C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10.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21114C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A13A31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October 31</w:t>
            </w:r>
            <w:r w:rsidRPr="000B4992">
              <w:rPr>
                <w:rFonts w:ascii="Arial" w:hAnsi="Arial" w:cs="Arial"/>
                <w:vertAlign w:val="superscript"/>
              </w:rPr>
              <w:t>st</w:t>
            </w:r>
            <w:r w:rsidRPr="000B4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4262BB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D2A6BB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4F9A4EAA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CC2659B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11.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C0B006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2D78F2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November 30</w:t>
            </w:r>
            <w:r w:rsidRPr="000B4992">
              <w:rPr>
                <w:rFonts w:ascii="Arial" w:hAnsi="Arial" w:cs="Arial"/>
                <w:vertAlign w:val="superscript"/>
              </w:rPr>
              <w:t>th</w:t>
            </w:r>
            <w:r w:rsidRPr="000B4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85C08A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386C2A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7C237DE4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DC8AD91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12.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B77D66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529749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December 31</w:t>
            </w:r>
            <w:r w:rsidRPr="000B4992">
              <w:rPr>
                <w:rFonts w:ascii="Arial" w:hAnsi="Arial" w:cs="Arial"/>
                <w:vertAlign w:val="superscript"/>
              </w:rPr>
              <w:t>st</w:t>
            </w:r>
            <w:r w:rsidRPr="000B4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828E34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6540F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01822B55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8A187BD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13.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15DDC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DAB908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Total (lines 1-12)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94844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622CF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3A279D2F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9C4FDF8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14.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5005BD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F8DF3B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Total # of months during the tax year in which you were in business.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B989D6C" w14:textId="77777777" w:rsidR="009E162F" w:rsidRPr="000B4992" w:rsidRDefault="009E162F" w:rsidP="003E44BF">
            <w:pPr>
              <w:spacing w:before="200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8DBFA8C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  <w:tr w:rsidR="009E162F" w:rsidRPr="000B4992" w14:paraId="07677A0C" w14:textId="77777777" w:rsidTr="003E44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CC5E320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15.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A70E4D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DC8B59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Average (Divide # on line 13 by the # on line 14. Do not round)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CDA940C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(A)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86E6B79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DD601" w14:textId="77777777" w:rsidR="009E162F" w:rsidRPr="000B4992" w:rsidRDefault="009E162F" w:rsidP="003E44BF">
            <w:pPr>
              <w:spacing w:before="200"/>
              <w:rPr>
                <w:rFonts w:ascii="Arial" w:hAnsi="Arial" w:cs="Arial"/>
              </w:rPr>
            </w:pPr>
            <w:r w:rsidRPr="000B4992">
              <w:rPr>
                <w:rFonts w:ascii="Arial" w:hAnsi="Arial" w:cs="Arial"/>
              </w:rPr>
              <w:t>(B)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A79E0F" w14:textId="77777777" w:rsidR="009E162F" w:rsidRPr="000B4992" w:rsidRDefault="009E162F" w:rsidP="003E44BF">
            <w:pPr>
              <w:spacing w:before="200"/>
              <w:jc w:val="right"/>
              <w:rPr>
                <w:rFonts w:ascii="Arial" w:hAnsi="Arial" w:cs="Arial"/>
              </w:rPr>
            </w:pPr>
          </w:p>
        </w:tc>
      </w:tr>
    </w:tbl>
    <w:p w14:paraId="27C1D49C" w14:textId="77777777" w:rsidR="00734531" w:rsidRPr="003D3633" w:rsidRDefault="003A1FC5" w:rsidP="003D3633">
      <w:pPr>
        <w:rPr>
          <w:rFonts w:ascii="Univers" w:eastAsiaTheme="minorHAnsi" w:hAnsi="Univers"/>
          <w:kern w:val="0"/>
        </w:rPr>
      </w:pPr>
    </w:p>
    <w:sectPr w:rsidR="00734531" w:rsidRPr="003D3633" w:rsidSect="009E1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00BA8" w14:textId="77777777" w:rsidR="00DE365E" w:rsidRDefault="00DE365E" w:rsidP="00351023">
      <w:r>
        <w:separator/>
      </w:r>
    </w:p>
  </w:endnote>
  <w:endnote w:type="continuationSeparator" w:id="0">
    <w:p w14:paraId="76DB6C43" w14:textId="77777777" w:rsidR="00DE365E" w:rsidRDefault="00DE365E" w:rsidP="0035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B3C6" w14:textId="77777777" w:rsidR="003A1FC5" w:rsidRDefault="003A1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C3BB1" w14:textId="77777777" w:rsidR="005A35A7" w:rsidRDefault="005A35A7" w:rsidP="005A35A7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1" layoutInCell="1" allowOverlap="1" wp14:anchorId="7C8E7D35" wp14:editId="0166439B">
          <wp:simplePos x="0" y="0"/>
          <wp:positionH relativeFrom="column">
            <wp:posOffset>-1816100</wp:posOffset>
          </wp:positionH>
          <wp:positionV relativeFrom="page">
            <wp:posOffset>9034145</wp:posOffset>
          </wp:positionV>
          <wp:extent cx="8823960" cy="102412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3960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</w:t>
    </w:r>
  </w:p>
  <w:p w14:paraId="676ABAFB" w14:textId="77777777" w:rsidR="005A35A7" w:rsidRDefault="005A35A7" w:rsidP="005A35A7">
    <w:pPr>
      <w:pStyle w:val="Footer"/>
      <w:rPr>
        <w:sz w:val="16"/>
        <w:szCs w:val="16"/>
      </w:rPr>
    </w:pPr>
  </w:p>
  <w:p w14:paraId="04942C8B" w14:textId="77777777" w:rsidR="005A35A7" w:rsidRPr="005A35A7" w:rsidRDefault="005A35A7" w:rsidP="005A35A7">
    <w:pPr>
      <w:pStyle w:val="Footer"/>
      <w:rPr>
        <w:sz w:val="20"/>
        <w:szCs w:val="20"/>
      </w:rPr>
    </w:pPr>
  </w:p>
  <w:p w14:paraId="437D7F8D" w14:textId="77777777" w:rsidR="005A35A7" w:rsidRPr="005A35A7" w:rsidRDefault="005A35A7" w:rsidP="005A35A7">
    <w:pPr>
      <w:pStyle w:val="Footer"/>
      <w:rPr>
        <w:color w:val="FFFFFF" w:themeColor="background1"/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1" layoutInCell="1" allowOverlap="1" wp14:anchorId="4B3C53C5" wp14:editId="64668AD3">
          <wp:simplePos x="0" y="0"/>
          <wp:positionH relativeFrom="column">
            <wp:posOffset>5118735</wp:posOffset>
          </wp:positionH>
          <wp:positionV relativeFrom="page">
            <wp:posOffset>9381490</wp:posOffset>
          </wp:positionV>
          <wp:extent cx="219456" cy="210312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A-Bu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21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35A7">
      <w:rPr>
        <w:color w:val="FFFFFF" w:themeColor="background1"/>
        <w:sz w:val="20"/>
        <w:szCs w:val="20"/>
      </w:rPr>
      <w:t xml:space="preserve">Arizona Commerce Authority </w:t>
    </w:r>
    <w:proofErr w:type="gramStart"/>
    <w:r>
      <w:rPr>
        <w:color w:val="FFFFFF" w:themeColor="background1"/>
        <w:sz w:val="20"/>
        <w:szCs w:val="20"/>
      </w:rPr>
      <w:t>|  1</w:t>
    </w:r>
    <w:r w:rsidRPr="005A35A7">
      <w:rPr>
        <w:color w:val="FFFFFF" w:themeColor="background1"/>
        <w:sz w:val="20"/>
        <w:szCs w:val="20"/>
      </w:rPr>
      <w:t>18</w:t>
    </w:r>
    <w:proofErr w:type="gramEnd"/>
    <w:r w:rsidRPr="005A35A7">
      <w:rPr>
        <w:color w:val="FFFFFF" w:themeColor="background1"/>
        <w:sz w:val="20"/>
        <w:szCs w:val="20"/>
      </w:rPr>
      <w:t xml:space="preserve"> N 7th Ave #400, Phoenix, AZ 85007</w:t>
    </w:r>
    <w:r w:rsidRPr="005A35A7">
      <w:rPr>
        <w:color w:val="FFFFFF" w:themeColor="background1"/>
        <w:sz w:val="20"/>
        <w:szCs w:val="20"/>
      </w:rPr>
      <w:br/>
      <w:t xml:space="preserve">602.845.1200  |  1.800.542.5684  |  azcommerce.com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49937" w14:textId="77777777" w:rsidR="00FA05F4" w:rsidRDefault="00FA05F4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1" layoutInCell="1" allowOverlap="1" wp14:anchorId="3792E0DE" wp14:editId="18C97367">
          <wp:simplePos x="0" y="0"/>
          <wp:positionH relativeFrom="column">
            <wp:posOffset>-1749425</wp:posOffset>
          </wp:positionH>
          <wp:positionV relativeFrom="page">
            <wp:align>bottom</wp:align>
          </wp:positionV>
          <wp:extent cx="8823960" cy="10236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39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5A7">
      <w:rPr>
        <w:sz w:val="16"/>
        <w:szCs w:val="16"/>
      </w:rPr>
      <w:t xml:space="preserve">  </w:t>
    </w:r>
  </w:p>
  <w:p w14:paraId="4226930B" w14:textId="77777777" w:rsidR="00FA05F4" w:rsidRPr="005A35A7" w:rsidRDefault="00FA05F4">
    <w:pPr>
      <w:pStyle w:val="Footer"/>
      <w:rPr>
        <w:sz w:val="20"/>
        <w:szCs w:val="20"/>
      </w:rPr>
    </w:pPr>
  </w:p>
  <w:p w14:paraId="5CE3F273" w14:textId="77777777" w:rsidR="00351023" w:rsidRPr="005A35A7" w:rsidRDefault="005A35A7" w:rsidP="005A35A7">
    <w:pPr>
      <w:pStyle w:val="Footer"/>
      <w:rPr>
        <w:color w:val="FFFFFF" w:themeColor="background1"/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1" layoutInCell="1" allowOverlap="1" wp14:anchorId="035CE63A" wp14:editId="1DF8EE34">
          <wp:simplePos x="0" y="0"/>
          <wp:positionH relativeFrom="column">
            <wp:posOffset>5118735</wp:posOffset>
          </wp:positionH>
          <wp:positionV relativeFrom="page">
            <wp:posOffset>9381490</wp:posOffset>
          </wp:positionV>
          <wp:extent cx="219456" cy="210312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A-Bu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21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04E">
      <w:rPr>
        <w:color w:val="FFFFFF" w:themeColor="background1"/>
        <w:sz w:val="20"/>
        <w:szCs w:val="20"/>
      </w:rPr>
      <w:t xml:space="preserve">Arizona Commerce Authority| </w:t>
    </w:r>
    <w:r>
      <w:rPr>
        <w:color w:val="FFFFFF" w:themeColor="background1"/>
        <w:sz w:val="20"/>
        <w:szCs w:val="20"/>
      </w:rPr>
      <w:t>1</w:t>
    </w:r>
    <w:r w:rsidR="0080704E">
      <w:rPr>
        <w:color w:val="FFFFFF" w:themeColor="background1"/>
        <w:sz w:val="20"/>
        <w:szCs w:val="20"/>
      </w:rPr>
      <w:t>00</w:t>
    </w:r>
    <w:r w:rsidR="00FA05F4" w:rsidRPr="005A35A7">
      <w:rPr>
        <w:color w:val="FFFFFF" w:themeColor="background1"/>
        <w:sz w:val="20"/>
        <w:szCs w:val="20"/>
      </w:rPr>
      <w:t xml:space="preserve"> N 7th Ave #400, Phoenix, AZ </w:t>
    </w:r>
    <w:r w:rsidRPr="005A35A7">
      <w:rPr>
        <w:color w:val="FFFFFF" w:themeColor="background1"/>
        <w:sz w:val="20"/>
        <w:szCs w:val="20"/>
      </w:rPr>
      <w:t>85007</w:t>
    </w:r>
    <w:r w:rsidRPr="005A35A7">
      <w:rPr>
        <w:color w:val="FFFFFF" w:themeColor="background1"/>
        <w:sz w:val="20"/>
        <w:szCs w:val="20"/>
      </w:rPr>
      <w:br/>
    </w:r>
    <w:r w:rsidR="0080704E">
      <w:rPr>
        <w:color w:val="FFFFFF" w:themeColor="background1"/>
        <w:sz w:val="20"/>
        <w:szCs w:val="20"/>
      </w:rPr>
      <w:t xml:space="preserve">602.845.1200 | 1.800.542.5684 | </w:t>
    </w:r>
    <w:r w:rsidR="00FA05F4" w:rsidRPr="005A35A7">
      <w:rPr>
        <w:color w:val="FFFFFF" w:themeColor="background1"/>
        <w:sz w:val="20"/>
        <w:szCs w:val="20"/>
      </w:rPr>
      <w:t>azcommerce.com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62BA1" w14:textId="77777777" w:rsidR="00DE365E" w:rsidRDefault="00DE365E" w:rsidP="00351023">
      <w:r>
        <w:separator/>
      </w:r>
    </w:p>
  </w:footnote>
  <w:footnote w:type="continuationSeparator" w:id="0">
    <w:p w14:paraId="7E4F1C47" w14:textId="77777777" w:rsidR="00DE365E" w:rsidRDefault="00DE365E" w:rsidP="0035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F312" w14:textId="77777777" w:rsidR="003A1FC5" w:rsidRDefault="003A1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DF99" w14:textId="77777777" w:rsidR="003A1FC5" w:rsidRDefault="003A1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98D4" w14:textId="77777777" w:rsidR="00351023" w:rsidRDefault="00351023" w:rsidP="00351023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CE8B949" wp14:editId="1719104C">
          <wp:simplePos x="0" y="0"/>
          <wp:positionH relativeFrom="column">
            <wp:posOffset>1863090</wp:posOffset>
          </wp:positionH>
          <wp:positionV relativeFrom="paragraph">
            <wp:posOffset>5080</wp:posOffset>
          </wp:positionV>
          <wp:extent cx="2112010" cy="548640"/>
          <wp:effectExtent l="0" t="0" r="0" b="10160"/>
          <wp:wrapNone/>
          <wp:docPr id="1" name="Picture 1" descr="New 2017 Arizona Commerce Authority Logo" title="Arizona Commerce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5E"/>
    <w:rsid w:val="000B1A01"/>
    <w:rsid w:val="00105254"/>
    <w:rsid w:val="0012360A"/>
    <w:rsid w:val="002D07DC"/>
    <w:rsid w:val="003074B3"/>
    <w:rsid w:val="00351023"/>
    <w:rsid w:val="003627AC"/>
    <w:rsid w:val="003A1FC5"/>
    <w:rsid w:val="003A7181"/>
    <w:rsid w:val="003D3633"/>
    <w:rsid w:val="0058152C"/>
    <w:rsid w:val="005A35A7"/>
    <w:rsid w:val="006471F5"/>
    <w:rsid w:val="007031A0"/>
    <w:rsid w:val="0080704E"/>
    <w:rsid w:val="008B3724"/>
    <w:rsid w:val="009B1C72"/>
    <w:rsid w:val="009E162F"/>
    <w:rsid w:val="00B31DEC"/>
    <w:rsid w:val="00C33733"/>
    <w:rsid w:val="00DE365E"/>
    <w:rsid w:val="00E72760"/>
    <w:rsid w:val="00FA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DC5B23"/>
  <w14:defaultImageDpi w14:val="32767"/>
  <w15:chartTrackingRefBased/>
  <w15:docId w15:val="{32F86DBC-00EC-4DA6-BFD3-8EB9954C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2F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6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51023"/>
  </w:style>
  <w:style w:type="paragraph" w:styleId="Footer">
    <w:name w:val="footer"/>
    <w:basedOn w:val="Normal"/>
    <w:link w:val="FooterChar"/>
    <w:uiPriority w:val="99"/>
    <w:unhideWhenUsed/>
    <w:rsid w:val="003510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1023"/>
  </w:style>
  <w:style w:type="paragraph" w:customStyle="1" w:styleId="p1">
    <w:name w:val="p1"/>
    <w:basedOn w:val="Normal"/>
    <w:rsid w:val="00351023"/>
    <w:pPr>
      <w:jc w:val="both"/>
    </w:pPr>
    <w:rPr>
      <w:rFonts w:ascii="Univers" w:eastAsiaTheme="minorHAnsi" w:hAnsi="Univers"/>
      <w:kern w:val="0"/>
      <w:sz w:val="5"/>
      <w:szCs w:val="5"/>
    </w:rPr>
  </w:style>
  <w:style w:type="paragraph" w:customStyle="1" w:styleId="p2">
    <w:name w:val="p2"/>
    <w:basedOn w:val="Normal"/>
    <w:rsid w:val="00351023"/>
    <w:pPr>
      <w:jc w:val="both"/>
    </w:pPr>
    <w:rPr>
      <w:rFonts w:ascii="Univers" w:eastAsiaTheme="minorHAnsi" w:hAnsi="Univers"/>
      <w:kern w:val="0"/>
      <w:sz w:val="5"/>
      <w:szCs w:val="5"/>
    </w:rPr>
  </w:style>
  <w:style w:type="character" w:customStyle="1" w:styleId="apple-converted-space">
    <w:name w:val="apple-converted-space"/>
    <w:basedOn w:val="DefaultParagraphFont"/>
    <w:rsid w:val="00351023"/>
  </w:style>
  <w:style w:type="character" w:customStyle="1" w:styleId="Heading7Char">
    <w:name w:val="Heading 7 Char"/>
    <w:basedOn w:val="DefaultParagraphFont"/>
    <w:link w:val="Heading7"/>
    <w:uiPriority w:val="9"/>
    <w:semiHidden/>
    <w:rsid w:val="009E162F"/>
    <w:rPr>
      <w:rFonts w:asciiTheme="majorHAnsi" w:eastAsiaTheme="majorEastAsia" w:hAnsiTheme="majorHAnsi" w:cstheme="majorBidi"/>
      <w:i/>
      <w:iCs/>
      <w:color w:val="404040" w:themeColor="text1" w:themeTint="BF"/>
      <w:kern w:val="24"/>
      <w:sz w:val="20"/>
      <w:szCs w:val="20"/>
    </w:rPr>
  </w:style>
  <w:style w:type="table" w:styleId="TableGrid">
    <w:name w:val="Table Grid"/>
    <w:basedOn w:val="TableNormal"/>
    <w:rsid w:val="009E162F"/>
    <w:rPr>
      <w:rFonts w:ascii="Cambria" w:eastAsia="MS ??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4F0A-7E17-402E-9993-A4EB0634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Bobella</dc:creator>
  <cp:keywords/>
  <dc:description/>
  <cp:lastModifiedBy>Marci Woods</cp:lastModifiedBy>
  <cp:revision>5</cp:revision>
  <dcterms:created xsi:type="dcterms:W3CDTF">2019-12-23T19:19:00Z</dcterms:created>
  <dcterms:modified xsi:type="dcterms:W3CDTF">2021-01-04T19:15:00Z</dcterms:modified>
</cp:coreProperties>
</file>